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3DFA7" w14:textId="547FBD1B" w:rsidR="00693C64" w:rsidRDefault="00CF621A">
      <w:pPr>
        <w:rPr>
          <w:b/>
          <w:bCs/>
          <w:sz w:val="40"/>
          <w:szCs w:val="40"/>
          <w:lang w:val="nl-NL"/>
        </w:rPr>
      </w:pPr>
      <w:r w:rsidRPr="00CF621A">
        <w:rPr>
          <w:b/>
          <w:bCs/>
          <w:sz w:val="40"/>
          <w:szCs w:val="40"/>
          <w:lang w:val="nl-NL"/>
        </w:rPr>
        <w:t>Na da behandeling</w:t>
      </w:r>
    </w:p>
    <w:p w14:paraId="2B55C14D" w14:textId="19E61CA6" w:rsidR="005D56AC" w:rsidRDefault="005D56AC">
      <w:pPr>
        <w:rPr>
          <w:sz w:val="32"/>
          <w:szCs w:val="32"/>
          <w:lang w:val="nl-NL"/>
        </w:rPr>
      </w:pPr>
      <w:r>
        <w:rPr>
          <w:sz w:val="32"/>
          <w:szCs w:val="32"/>
          <w:lang w:val="nl-NL"/>
        </w:rPr>
        <w:t>De gepigmenteerde make up zal de eerste paar dagen na de behandeling aanmerkelijk donkerder zijn !</w:t>
      </w:r>
    </w:p>
    <w:p w14:paraId="4386A640" w14:textId="320CAD01" w:rsidR="00CF621A" w:rsidRDefault="00CF621A">
      <w:pPr>
        <w:rPr>
          <w:sz w:val="32"/>
          <w:szCs w:val="32"/>
          <w:lang w:val="nl-NL"/>
        </w:rPr>
      </w:pPr>
      <w:r w:rsidRPr="00CF621A">
        <w:rPr>
          <w:sz w:val="32"/>
          <w:szCs w:val="32"/>
          <w:lang w:val="nl-NL"/>
        </w:rPr>
        <w:t>30</w:t>
      </w:r>
      <w:r>
        <w:rPr>
          <w:sz w:val="32"/>
          <w:szCs w:val="32"/>
          <w:lang w:val="nl-NL"/>
        </w:rPr>
        <w:t xml:space="preserve"> min. na het ondergaan van de behandeling ,dient uw de wenkbrauwen voorzichtig</w:t>
      </w:r>
      <w:r w:rsidR="00C332E6">
        <w:rPr>
          <w:sz w:val="32"/>
          <w:szCs w:val="32"/>
          <w:lang w:val="nl-NL"/>
        </w:rPr>
        <w:t xml:space="preserve"> te</w:t>
      </w:r>
      <w:r>
        <w:rPr>
          <w:sz w:val="32"/>
          <w:szCs w:val="32"/>
          <w:lang w:val="nl-NL"/>
        </w:rPr>
        <w:t xml:space="preserve"> reinigen met PhyWipes zonder de huid uit te raken .</w:t>
      </w:r>
      <w:r w:rsidR="00C332E6">
        <w:rPr>
          <w:sz w:val="32"/>
          <w:szCs w:val="32"/>
          <w:lang w:val="nl-NL"/>
        </w:rPr>
        <w:t xml:space="preserve"> </w:t>
      </w:r>
      <w:r>
        <w:rPr>
          <w:sz w:val="32"/>
          <w:szCs w:val="32"/>
          <w:lang w:val="nl-NL"/>
        </w:rPr>
        <w:t>U moet doorgaan met het reinigen van de huid totdat geen sporen meer van pigment of gekleurde lymf op de doekje vindt.</w:t>
      </w:r>
      <w:r w:rsidR="00C332E6">
        <w:rPr>
          <w:sz w:val="32"/>
          <w:szCs w:val="32"/>
          <w:lang w:val="nl-NL"/>
        </w:rPr>
        <w:t xml:space="preserve"> </w:t>
      </w:r>
      <w:r>
        <w:rPr>
          <w:sz w:val="32"/>
          <w:szCs w:val="32"/>
          <w:lang w:val="nl-NL"/>
        </w:rPr>
        <w:t>Op deze manier wordt de overtollige lymfe verwijderd om de vorming van korstjes voorkomen.</w:t>
      </w:r>
      <w:r w:rsidR="00C332E6">
        <w:rPr>
          <w:sz w:val="32"/>
          <w:szCs w:val="32"/>
          <w:lang w:val="nl-NL"/>
        </w:rPr>
        <w:t xml:space="preserve"> </w:t>
      </w:r>
      <w:r>
        <w:rPr>
          <w:sz w:val="32"/>
          <w:szCs w:val="32"/>
          <w:lang w:val="nl-NL"/>
        </w:rPr>
        <w:t>Nadat de huid is gereinigd,</w:t>
      </w:r>
      <w:r w:rsidR="00C332E6">
        <w:rPr>
          <w:sz w:val="32"/>
          <w:szCs w:val="32"/>
          <w:lang w:val="nl-NL"/>
        </w:rPr>
        <w:t xml:space="preserve"> </w:t>
      </w:r>
      <w:r>
        <w:rPr>
          <w:sz w:val="32"/>
          <w:szCs w:val="32"/>
          <w:lang w:val="nl-NL"/>
        </w:rPr>
        <w:t>dient uw de voorgeschreven creme aan te brengen op basis van het huidtype en gewoontes.</w:t>
      </w:r>
      <w:r w:rsidR="00C332E6">
        <w:rPr>
          <w:sz w:val="32"/>
          <w:szCs w:val="32"/>
          <w:lang w:val="nl-NL"/>
        </w:rPr>
        <w:t xml:space="preserve"> </w:t>
      </w:r>
      <w:r>
        <w:rPr>
          <w:sz w:val="32"/>
          <w:szCs w:val="32"/>
          <w:lang w:val="nl-NL"/>
        </w:rPr>
        <w:t xml:space="preserve">Dit proces moet gedurende de dag ,3 tot 5 keer worden </w:t>
      </w:r>
      <w:r w:rsidR="001A0426">
        <w:rPr>
          <w:sz w:val="32"/>
          <w:szCs w:val="32"/>
          <w:lang w:val="nl-NL"/>
        </w:rPr>
        <w:t>herhaald.</w:t>
      </w:r>
    </w:p>
    <w:p w14:paraId="396E9225" w14:textId="2C472A2F" w:rsidR="001A0426" w:rsidRDefault="001A0426">
      <w:pPr>
        <w:rPr>
          <w:b/>
          <w:bCs/>
          <w:sz w:val="32"/>
          <w:szCs w:val="32"/>
          <w:lang w:val="nl-NL"/>
        </w:rPr>
      </w:pPr>
      <w:r w:rsidRPr="001A0426">
        <w:rPr>
          <w:b/>
          <w:bCs/>
          <w:sz w:val="32"/>
          <w:szCs w:val="32"/>
          <w:lang w:val="nl-NL"/>
        </w:rPr>
        <w:t>Vermijd tijdens de eerste 7 dagen</w:t>
      </w:r>
      <w:r>
        <w:rPr>
          <w:b/>
          <w:bCs/>
          <w:sz w:val="32"/>
          <w:szCs w:val="32"/>
          <w:lang w:val="nl-NL"/>
        </w:rPr>
        <w:t xml:space="preserve"> :</w:t>
      </w:r>
    </w:p>
    <w:p w14:paraId="412A1262" w14:textId="18DAAE3B" w:rsidR="001A0426" w:rsidRDefault="001A0426">
      <w:pPr>
        <w:rPr>
          <w:sz w:val="32"/>
          <w:szCs w:val="32"/>
          <w:lang w:val="nl-NL"/>
        </w:rPr>
      </w:pPr>
      <w:r>
        <w:rPr>
          <w:sz w:val="32"/>
          <w:szCs w:val="32"/>
          <w:lang w:val="nl-NL"/>
        </w:rPr>
        <w:t>-Alle cremes (behalve bescheremde creame)</w:t>
      </w:r>
    </w:p>
    <w:p w14:paraId="185ACE40" w14:textId="1771E325" w:rsidR="001A0426" w:rsidRDefault="001A0426">
      <w:pPr>
        <w:rPr>
          <w:sz w:val="32"/>
          <w:szCs w:val="32"/>
          <w:lang w:val="nl-NL"/>
        </w:rPr>
      </w:pPr>
      <w:r w:rsidRPr="001A0426">
        <w:rPr>
          <w:sz w:val="32"/>
          <w:szCs w:val="32"/>
          <w:lang w:val="nl-NL"/>
        </w:rPr>
        <w:t>- Make-up (fondation) in de buurt van de</w:t>
      </w:r>
      <w:r>
        <w:rPr>
          <w:sz w:val="32"/>
          <w:szCs w:val="32"/>
          <w:lang w:val="nl-NL"/>
        </w:rPr>
        <w:t xml:space="preserve"> wenkbrauwen</w:t>
      </w:r>
    </w:p>
    <w:p w14:paraId="0723B938" w14:textId="35E7ED19" w:rsidR="001A0426" w:rsidRDefault="001A0426">
      <w:pPr>
        <w:rPr>
          <w:sz w:val="32"/>
          <w:szCs w:val="32"/>
          <w:lang w:val="nl-NL"/>
        </w:rPr>
      </w:pPr>
      <w:r>
        <w:rPr>
          <w:sz w:val="32"/>
          <w:szCs w:val="32"/>
          <w:lang w:val="nl-NL"/>
        </w:rPr>
        <w:t>-Oefeningen die overmatige transpiratie veroorzaken,</w:t>
      </w:r>
      <w:r w:rsidR="00C332E6">
        <w:rPr>
          <w:sz w:val="32"/>
          <w:szCs w:val="32"/>
          <w:lang w:val="nl-NL"/>
        </w:rPr>
        <w:t xml:space="preserve"> </w:t>
      </w:r>
      <w:r>
        <w:rPr>
          <w:sz w:val="32"/>
          <w:szCs w:val="32"/>
          <w:lang w:val="nl-NL"/>
        </w:rPr>
        <w:t>saun</w:t>
      </w:r>
      <w:r w:rsidR="00C332E6">
        <w:rPr>
          <w:sz w:val="32"/>
          <w:szCs w:val="32"/>
          <w:lang w:val="nl-NL"/>
        </w:rPr>
        <w:t>a</w:t>
      </w:r>
      <w:r>
        <w:rPr>
          <w:sz w:val="32"/>
          <w:szCs w:val="32"/>
          <w:lang w:val="nl-NL"/>
        </w:rPr>
        <w:t>s,</w:t>
      </w:r>
      <w:r w:rsidR="00C332E6">
        <w:rPr>
          <w:sz w:val="32"/>
          <w:szCs w:val="32"/>
          <w:lang w:val="nl-NL"/>
        </w:rPr>
        <w:t xml:space="preserve"> </w:t>
      </w:r>
      <w:r>
        <w:rPr>
          <w:sz w:val="32"/>
          <w:szCs w:val="32"/>
          <w:lang w:val="nl-NL"/>
        </w:rPr>
        <w:t>gezichtmassage en stoombaden.</w:t>
      </w:r>
    </w:p>
    <w:p w14:paraId="68FE2B89" w14:textId="4560ED59" w:rsidR="001A0426" w:rsidRDefault="001A0426">
      <w:pPr>
        <w:rPr>
          <w:sz w:val="32"/>
          <w:szCs w:val="32"/>
          <w:lang w:val="nl-NL"/>
        </w:rPr>
      </w:pPr>
      <w:r w:rsidRPr="001A0426">
        <w:rPr>
          <w:sz w:val="32"/>
          <w:szCs w:val="32"/>
          <w:lang w:val="nl-NL"/>
        </w:rPr>
        <w:t>-L</w:t>
      </w:r>
      <w:r w:rsidR="0049638C">
        <w:rPr>
          <w:sz w:val="32"/>
          <w:szCs w:val="32"/>
          <w:lang w:val="nl-NL"/>
        </w:rPr>
        <w:t>a</w:t>
      </w:r>
      <w:r w:rsidRPr="001A0426">
        <w:rPr>
          <w:sz w:val="32"/>
          <w:szCs w:val="32"/>
          <w:lang w:val="nl-NL"/>
        </w:rPr>
        <w:t>ser</w:t>
      </w:r>
      <w:r w:rsidR="0049638C">
        <w:rPr>
          <w:sz w:val="32"/>
          <w:szCs w:val="32"/>
          <w:lang w:val="nl-NL"/>
        </w:rPr>
        <w:t>begandelingen zoals Fraxel laser of IPL op het behandelde gebied ,</w:t>
      </w:r>
      <w:r w:rsidR="00C332E6">
        <w:rPr>
          <w:sz w:val="32"/>
          <w:szCs w:val="32"/>
          <w:lang w:val="nl-NL"/>
        </w:rPr>
        <w:t xml:space="preserve"> </w:t>
      </w:r>
      <w:r w:rsidR="0049638C">
        <w:rPr>
          <w:sz w:val="32"/>
          <w:szCs w:val="32"/>
          <w:lang w:val="nl-NL"/>
        </w:rPr>
        <w:t>omdat deze het pigment kunnen vernietigen of ontstekingen veroorzaken.</w:t>
      </w:r>
    </w:p>
    <w:p w14:paraId="652398E5" w14:textId="327E4B7F" w:rsidR="0049638C" w:rsidRDefault="0049638C">
      <w:pPr>
        <w:rPr>
          <w:sz w:val="32"/>
          <w:szCs w:val="32"/>
          <w:lang w:val="nl-NL"/>
        </w:rPr>
      </w:pPr>
      <w:r>
        <w:rPr>
          <w:sz w:val="32"/>
          <w:szCs w:val="32"/>
          <w:lang w:val="nl-NL"/>
        </w:rPr>
        <w:t>Gebruikt een zonnebrandcreme indien u naar buiten gaat, maar let op :</w:t>
      </w:r>
      <w:r w:rsidR="00C332E6">
        <w:rPr>
          <w:sz w:val="32"/>
          <w:szCs w:val="32"/>
          <w:lang w:val="nl-NL"/>
        </w:rPr>
        <w:t xml:space="preserve"> </w:t>
      </w:r>
      <w:r>
        <w:rPr>
          <w:sz w:val="32"/>
          <w:szCs w:val="32"/>
          <w:lang w:val="nl-NL"/>
        </w:rPr>
        <w:t>op de wenkbrauwen pas de 7</w:t>
      </w:r>
      <w:r w:rsidRPr="0049638C">
        <w:rPr>
          <w:sz w:val="32"/>
          <w:szCs w:val="32"/>
          <w:vertAlign w:val="superscript"/>
          <w:lang w:val="nl-NL"/>
        </w:rPr>
        <w:t>e</w:t>
      </w:r>
      <w:r>
        <w:rPr>
          <w:sz w:val="32"/>
          <w:szCs w:val="32"/>
          <w:lang w:val="nl-NL"/>
        </w:rPr>
        <w:t xml:space="preserve"> dag !</w:t>
      </w:r>
    </w:p>
    <w:p w14:paraId="41CC831A" w14:textId="4CA820C6" w:rsidR="001A0426" w:rsidRDefault="001A0426">
      <w:pPr>
        <w:rPr>
          <w:b/>
          <w:bCs/>
          <w:sz w:val="32"/>
          <w:szCs w:val="32"/>
          <w:lang w:val="nl-NL"/>
        </w:rPr>
      </w:pPr>
      <w:r w:rsidRPr="001A0426">
        <w:rPr>
          <w:b/>
          <w:bCs/>
          <w:sz w:val="32"/>
          <w:szCs w:val="32"/>
          <w:lang w:val="nl-NL"/>
        </w:rPr>
        <w:t>Vermijd in de eerste 30 dagen :</w:t>
      </w:r>
    </w:p>
    <w:p w14:paraId="1CD38E82" w14:textId="7B2AF2EE" w:rsidR="001A0426" w:rsidRDefault="001A0426">
      <w:pPr>
        <w:rPr>
          <w:sz w:val="32"/>
          <w:szCs w:val="32"/>
          <w:lang w:val="nl-NL"/>
        </w:rPr>
      </w:pPr>
      <w:r>
        <w:rPr>
          <w:sz w:val="32"/>
          <w:szCs w:val="32"/>
          <w:lang w:val="nl-NL"/>
        </w:rPr>
        <w:t>-Lich</w:t>
      </w:r>
      <w:r w:rsidR="0049638C">
        <w:rPr>
          <w:sz w:val="32"/>
          <w:szCs w:val="32"/>
          <w:lang w:val="nl-NL"/>
        </w:rPr>
        <w:t>t</w:t>
      </w:r>
      <w:r>
        <w:rPr>
          <w:sz w:val="32"/>
          <w:szCs w:val="32"/>
          <w:lang w:val="nl-NL"/>
        </w:rPr>
        <w:t xml:space="preserve">therapie </w:t>
      </w:r>
    </w:p>
    <w:p w14:paraId="2DEEC731" w14:textId="4D148BBF" w:rsidR="001A0426" w:rsidRDefault="001A0426">
      <w:pPr>
        <w:rPr>
          <w:sz w:val="32"/>
          <w:szCs w:val="32"/>
          <w:lang w:val="nl-NL"/>
        </w:rPr>
      </w:pPr>
      <w:r>
        <w:rPr>
          <w:sz w:val="32"/>
          <w:szCs w:val="32"/>
          <w:lang w:val="nl-NL"/>
        </w:rPr>
        <w:t>-Microdermabrasie</w:t>
      </w:r>
    </w:p>
    <w:p w14:paraId="2841EBA4" w14:textId="5058484C" w:rsidR="001A0426" w:rsidRDefault="001A0426">
      <w:pPr>
        <w:rPr>
          <w:sz w:val="32"/>
          <w:szCs w:val="32"/>
          <w:lang w:val="nl-NL"/>
        </w:rPr>
      </w:pPr>
      <w:r>
        <w:rPr>
          <w:sz w:val="32"/>
          <w:szCs w:val="32"/>
          <w:lang w:val="nl-NL"/>
        </w:rPr>
        <w:t>-Cremes met groeifactoren</w:t>
      </w:r>
    </w:p>
    <w:p w14:paraId="65DA5E1A" w14:textId="38EE2546" w:rsidR="001A0426" w:rsidRDefault="001A0426">
      <w:pPr>
        <w:rPr>
          <w:sz w:val="32"/>
          <w:szCs w:val="32"/>
          <w:lang w:val="nl-NL"/>
        </w:rPr>
      </w:pPr>
      <w:r>
        <w:rPr>
          <w:sz w:val="32"/>
          <w:szCs w:val="32"/>
          <w:lang w:val="nl-NL"/>
        </w:rPr>
        <w:t>-Zonnenbaken</w:t>
      </w:r>
    </w:p>
    <w:p w14:paraId="2318B131" w14:textId="7173EB59" w:rsidR="001A0426" w:rsidRDefault="001A0426">
      <w:pPr>
        <w:rPr>
          <w:sz w:val="32"/>
          <w:szCs w:val="32"/>
          <w:lang w:val="nl-NL"/>
        </w:rPr>
      </w:pPr>
      <w:r>
        <w:rPr>
          <w:sz w:val="32"/>
          <w:szCs w:val="32"/>
          <w:lang w:val="nl-NL"/>
        </w:rPr>
        <w:lastRenderedPageBreak/>
        <w:t>-Chemische peelings</w:t>
      </w:r>
    </w:p>
    <w:p w14:paraId="071897DE" w14:textId="396B7E29" w:rsidR="001A0426" w:rsidRDefault="001A0426">
      <w:pPr>
        <w:rPr>
          <w:sz w:val="32"/>
          <w:szCs w:val="32"/>
          <w:lang w:val="nl-NL"/>
        </w:rPr>
      </w:pPr>
      <w:r>
        <w:rPr>
          <w:sz w:val="32"/>
          <w:szCs w:val="32"/>
          <w:lang w:val="nl-NL"/>
        </w:rPr>
        <w:t>-Peelings (fruitzuur)</w:t>
      </w:r>
    </w:p>
    <w:p w14:paraId="5E9BE2F9" w14:textId="77777777" w:rsidR="00F20DD8" w:rsidRDefault="00F20DD8">
      <w:pPr>
        <w:rPr>
          <w:sz w:val="32"/>
          <w:szCs w:val="32"/>
          <w:lang w:val="nl-NL"/>
        </w:rPr>
      </w:pPr>
    </w:p>
    <w:p w14:paraId="6BD3C482" w14:textId="473F3332" w:rsidR="00BD323D" w:rsidRDefault="00BD323D">
      <w:pPr>
        <w:rPr>
          <w:sz w:val="32"/>
          <w:szCs w:val="32"/>
          <w:lang w:val="nl-NL"/>
        </w:rPr>
      </w:pPr>
      <w:r>
        <w:rPr>
          <w:sz w:val="32"/>
          <w:szCs w:val="32"/>
          <w:lang w:val="nl-NL"/>
        </w:rPr>
        <w:t>Let op : Het gebruikt van antibiotica of hormoontherapie kan de kleur sneller doen vervagen .</w:t>
      </w:r>
    </w:p>
    <w:p w14:paraId="3ED79270" w14:textId="77777777" w:rsidR="0083237B" w:rsidRDefault="0083237B">
      <w:pPr>
        <w:rPr>
          <w:sz w:val="32"/>
          <w:szCs w:val="32"/>
          <w:lang w:val="nl-NL"/>
        </w:rPr>
      </w:pPr>
    </w:p>
    <w:p w14:paraId="74736ED9" w14:textId="1A6564C5" w:rsidR="005D56AC" w:rsidRDefault="005D56AC">
      <w:pPr>
        <w:rPr>
          <w:sz w:val="32"/>
          <w:szCs w:val="32"/>
          <w:lang w:val="nl-NL"/>
        </w:rPr>
      </w:pPr>
      <w:r>
        <w:rPr>
          <w:sz w:val="32"/>
          <w:szCs w:val="32"/>
          <w:lang w:val="nl-NL"/>
        </w:rPr>
        <w:t xml:space="preserve">Een bijwerking zal nodig zijn . Deze nabehandeling zit mee in de overeengekomen prijs en vind plaats ten vroegste na </w:t>
      </w:r>
      <w:r w:rsidR="00F20DD8">
        <w:rPr>
          <w:sz w:val="32"/>
          <w:szCs w:val="32"/>
          <w:lang w:val="nl-NL"/>
        </w:rPr>
        <w:t>5</w:t>
      </w:r>
      <w:r>
        <w:rPr>
          <w:sz w:val="32"/>
          <w:szCs w:val="32"/>
          <w:lang w:val="nl-NL"/>
        </w:rPr>
        <w:t xml:space="preserve"> weken. Uitgezonderd zijn veranderingen van de vorm en kleurenintensiteit.</w:t>
      </w:r>
    </w:p>
    <w:p w14:paraId="7B73F045" w14:textId="54B8C11B" w:rsidR="00F20DD8" w:rsidRDefault="00F20DD8">
      <w:pPr>
        <w:rPr>
          <w:sz w:val="32"/>
          <w:szCs w:val="32"/>
          <w:lang w:val="nl-NL"/>
        </w:rPr>
      </w:pPr>
      <w:r>
        <w:rPr>
          <w:sz w:val="32"/>
          <w:szCs w:val="32"/>
          <w:lang w:val="nl-NL"/>
        </w:rPr>
        <w:t>De tweede behandeling gebeurd na 5 weken en wordt ineens vastgelegd. Indien het niet wordt vastgelegd bent</w:t>
      </w:r>
      <w:r w:rsidRPr="00F20DD8">
        <w:rPr>
          <w:sz w:val="32"/>
          <w:szCs w:val="32"/>
          <w:lang w:val="nl-NL"/>
        </w:rPr>
        <w:t xml:space="preserve"> u</w:t>
      </w:r>
      <w:r w:rsidRPr="00F20DD8">
        <w:rPr>
          <w:b/>
          <w:bCs/>
          <w:sz w:val="32"/>
          <w:szCs w:val="32"/>
          <w:lang w:val="nl-NL"/>
        </w:rPr>
        <w:t xml:space="preserve"> zelf verantwoordelijk </w:t>
      </w:r>
      <w:r>
        <w:rPr>
          <w:sz w:val="32"/>
          <w:szCs w:val="32"/>
          <w:lang w:val="nl-NL"/>
        </w:rPr>
        <w:t>om een afspraak te maken die binnen de 9 weken na plaatsing zal plaatsvinden.</w:t>
      </w:r>
    </w:p>
    <w:p w14:paraId="4ED51AD9" w14:textId="141263B0" w:rsidR="0083237B" w:rsidRDefault="0083237B">
      <w:pPr>
        <w:rPr>
          <w:sz w:val="32"/>
          <w:szCs w:val="32"/>
          <w:lang w:val="nl-NL"/>
        </w:rPr>
      </w:pPr>
      <w:r>
        <w:rPr>
          <w:sz w:val="32"/>
          <w:szCs w:val="32"/>
          <w:lang w:val="nl-NL"/>
        </w:rPr>
        <w:t xml:space="preserve">Ik verzeker hierbij dat ik alle voorschriften van de specialiste na de behandeling zal opvolgen en dat de gevolgen van het niet goed verzorgen van PMU </w:t>
      </w:r>
      <w:r w:rsidRPr="0083237B">
        <w:rPr>
          <w:b/>
          <w:bCs/>
          <w:sz w:val="32"/>
          <w:szCs w:val="32"/>
          <w:lang w:val="nl-NL"/>
        </w:rPr>
        <w:t>, mijn eigen verantwoordelijkheid</w:t>
      </w:r>
      <w:r>
        <w:rPr>
          <w:sz w:val="32"/>
          <w:szCs w:val="32"/>
          <w:lang w:val="nl-NL"/>
        </w:rPr>
        <w:t xml:space="preserve"> is en niet van de specialiste.</w:t>
      </w:r>
    </w:p>
    <w:p w14:paraId="3DB49B5B" w14:textId="77777777" w:rsidR="0083237B" w:rsidRPr="00F20DD8" w:rsidRDefault="0083237B">
      <w:pPr>
        <w:rPr>
          <w:sz w:val="32"/>
          <w:szCs w:val="32"/>
          <w:lang w:val="nl-NL"/>
        </w:rPr>
      </w:pPr>
    </w:p>
    <w:p w14:paraId="6B1A3B35" w14:textId="48055037" w:rsidR="00BC4E38" w:rsidRDefault="00BC4E38">
      <w:pPr>
        <w:rPr>
          <w:sz w:val="32"/>
          <w:szCs w:val="32"/>
          <w:lang w:val="nl-NL"/>
        </w:rPr>
      </w:pPr>
      <w:r>
        <w:rPr>
          <w:sz w:val="32"/>
          <w:szCs w:val="32"/>
          <w:lang w:val="nl-NL"/>
        </w:rPr>
        <w:t>Ik heb alle vragen naar waarheid beantwood.Mij nadrukkelijk duidelijk gemaakt dat het niet juist of onvolledig beantwoorden van de vragen en het niet naleven van de naverzorging een nadelige invloed kan hebben op</w:t>
      </w:r>
      <w:r w:rsidR="0083237B">
        <w:rPr>
          <w:sz w:val="32"/>
          <w:szCs w:val="32"/>
          <w:lang w:val="nl-NL"/>
        </w:rPr>
        <w:t xml:space="preserve"> het resultaat van de behandeling en dat ik , de klant hiervoor zelf </w:t>
      </w:r>
      <w:r>
        <w:rPr>
          <w:sz w:val="32"/>
          <w:szCs w:val="32"/>
          <w:lang w:val="nl-NL"/>
        </w:rPr>
        <w:t xml:space="preserve"> aansprakelijk voor ben.</w:t>
      </w:r>
    </w:p>
    <w:p w14:paraId="6C3B5C25" w14:textId="62FEDB7F" w:rsidR="00F20DD8" w:rsidRDefault="00F20DD8">
      <w:pPr>
        <w:rPr>
          <w:sz w:val="32"/>
          <w:szCs w:val="32"/>
          <w:lang w:val="nl-NL"/>
        </w:rPr>
      </w:pPr>
    </w:p>
    <w:p w14:paraId="5E5A6260" w14:textId="4C7CEB9E" w:rsidR="00BC4E38" w:rsidRDefault="00BC4E38">
      <w:pPr>
        <w:rPr>
          <w:sz w:val="32"/>
          <w:szCs w:val="32"/>
          <w:lang w:val="nl-NL"/>
        </w:rPr>
      </w:pPr>
    </w:p>
    <w:p w14:paraId="6F67F811" w14:textId="44D9AB99" w:rsidR="00BC4E38" w:rsidRDefault="00BC4E38">
      <w:pPr>
        <w:rPr>
          <w:sz w:val="32"/>
          <w:szCs w:val="32"/>
          <w:lang w:val="nl-NL"/>
        </w:rPr>
      </w:pPr>
      <w:r>
        <w:rPr>
          <w:sz w:val="32"/>
          <w:szCs w:val="32"/>
          <w:lang w:val="nl-NL"/>
        </w:rPr>
        <w:t>Datum en handtekening :</w:t>
      </w:r>
    </w:p>
    <w:p w14:paraId="55F5EF1C" w14:textId="4AEC610C" w:rsidR="0049638C" w:rsidRPr="001A0426" w:rsidRDefault="00BC4E38">
      <w:pPr>
        <w:rPr>
          <w:sz w:val="32"/>
          <w:szCs w:val="32"/>
          <w:lang w:val="nl-NL"/>
        </w:rPr>
      </w:pPr>
      <w:r>
        <w:rPr>
          <w:sz w:val="32"/>
          <w:szCs w:val="32"/>
          <w:lang w:val="nl-NL"/>
        </w:rPr>
        <w:t>................................................................................................................</w:t>
      </w:r>
      <w:bookmarkStart w:id="0" w:name="_GoBack"/>
      <w:bookmarkEnd w:id="0"/>
    </w:p>
    <w:sectPr w:rsidR="0049638C" w:rsidRPr="001A0426" w:rsidSect="001C7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1A"/>
    <w:rsid w:val="001670D7"/>
    <w:rsid w:val="001A0426"/>
    <w:rsid w:val="001A342C"/>
    <w:rsid w:val="001C772E"/>
    <w:rsid w:val="0049638C"/>
    <w:rsid w:val="005D56AC"/>
    <w:rsid w:val="00682E5B"/>
    <w:rsid w:val="00693C64"/>
    <w:rsid w:val="0083237B"/>
    <w:rsid w:val="00BC4E38"/>
    <w:rsid w:val="00BD323D"/>
    <w:rsid w:val="00C332E6"/>
    <w:rsid w:val="00CF621A"/>
    <w:rsid w:val="00F0091B"/>
    <w:rsid w:val="00F20DD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E0DE"/>
  <w15:chartTrackingRefBased/>
  <w15:docId w15:val="{33BE378C-5D02-49DE-8786-2E7D660E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2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12</cp:revision>
  <cp:lastPrinted>2021-05-17T17:55:00Z</cp:lastPrinted>
  <dcterms:created xsi:type="dcterms:W3CDTF">2021-02-24T21:11:00Z</dcterms:created>
  <dcterms:modified xsi:type="dcterms:W3CDTF">2021-05-17T17:56:00Z</dcterms:modified>
</cp:coreProperties>
</file>